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9C0" w:rsidRDefault="00D55B8B" w:rsidP="00325B62">
      <w:pPr>
        <w:spacing w:before="100" w:beforeAutospacing="1" w:after="100" w:afterAutospacing="1" w:line="240" w:lineRule="auto"/>
        <w:rPr>
          <w:rFonts w:ascii="Times New Roman" w:eastAsia="Times New Roman" w:hAnsi="Times New Roman" w:cs="Times New Roman"/>
          <w:color w:val="000000"/>
          <w:sz w:val="24"/>
          <w:szCs w:val="24"/>
          <w:lang w:eastAsia="en-IE"/>
        </w:rPr>
      </w:pPr>
      <w:bookmarkStart w:id="0" w:name="_GoBack"/>
      <w:bookmarkEnd w:id="0"/>
      <w:r>
        <w:rPr>
          <w:rFonts w:ascii="Comic Sans MS" w:hAnsi="Comic Sans MS"/>
          <w:noProof/>
          <w:sz w:val="36"/>
          <w:szCs w:val="36"/>
          <w:u w:val="single"/>
          <w:lang w:eastAsia="en-IE"/>
        </w:rPr>
        <w:drawing>
          <wp:anchor distT="0" distB="0" distL="114300" distR="114300" simplePos="0" relativeHeight="251658240" behindDoc="0" locked="0" layoutInCell="1" allowOverlap="1" wp14:anchorId="32451B85" wp14:editId="203D8028">
            <wp:simplePos x="914400" y="2766060"/>
            <wp:positionH relativeFrom="margin">
              <wp:align>center</wp:align>
            </wp:positionH>
            <wp:positionV relativeFrom="margin">
              <wp:align>top</wp:align>
            </wp:positionV>
            <wp:extent cx="461645" cy="716280"/>
            <wp:effectExtent l="0" t="0" r="0" b="7620"/>
            <wp:wrapSquare wrapText="bothSides"/>
            <wp:docPr id="1" name="Picture 1" descr="C:\Users\Frank\Desktop\14_1378374725_Nenagh LT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k\Desktop\14_1378374725_Nenagh LTC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2423" cy="71694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55B8B" w:rsidRDefault="008A1A85" w:rsidP="008A1A85">
      <w:pPr>
        <w:pStyle w:val="Title"/>
        <w:rPr>
          <w:rFonts w:eastAsia="Times New Roman"/>
          <w:lang w:eastAsia="en-IE"/>
        </w:rPr>
      </w:pPr>
      <w:r>
        <w:rPr>
          <w:rFonts w:eastAsia="Times New Roman"/>
          <w:lang w:eastAsia="en-IE"/>
        </w:rPr>
        <w:t xml:space="preserve">     </w:t>
      </w:r>
    </w:p>
    <w:p w:rsidR="008A1A85" w:rsidRPr="00325B62" w:rsidRDefault="007E1F6B" w:rsidP="008A1A85">
      <w:pPr>
        <w:pStyle w:val="Title"/>
        <w:rPr>
          <w:rFonts w:eastAsia="Times New Roman"/>
          <w:lang w:eastAsia="en-IE"/>
        </w:rPr>
      </w:pPr>
      <w:r>
        <w:rPr>
          <w:rFonts w:eastAsia="Times New Roman"/>
          <w:lang w:eastAsia="en-IE"/>
        </w:rPr>
        <w:t xml:space="preserve">     </w:t>
      </w:r>
      <w:r w:rsidR="008A1A85">
        <w:rPr>
          <w:rFonts w:eastAsia="Times New Roman"/>
          <w:lang w:eastAsia="en-IE"/>
        </w:rPr>
        <w:t xml:space="preserve"> Adult Activities Organised by Club</w:t>
      </w:r>
    </w:p>
    <w:p w:rsidR="00EF7E88" w:rsidRPr="00EF7E88" w:rsidRDefault="00EF7E88" w:rsidP="00325B62">
      <w:pPr>
        <w:rPr>
          <w:rFonts w:ascii="Comic Sans MS" w:hAnsi="Comic Sans MS"/>
          <w:sz w:val="36"/>
          <w:szCs w:val="36"/>
        </w:rPr>
      </w:pPr>
      <w:r>
        <w:rPr>
          <w:rFonts w:ascii="Comic Sans MS" w:hAnsi="Comic Sans MS"/>
          <w:sz w:val="36"/>
          <w:szCs w:val="36"/>
        </w:rPr>
        <w:t>Below is a flavour of what the club will be providing to all members in 20</w:t>
      </w:r>
      <w:r w:rsidR="004D533B">
        <w:rPr>
          <w:rFonts w:ascii="Comic Sans MS" w:hAnsi="Comic Sans MS"/>
          <w:sz w:val="36"/>
          <w:szCs w:val="36"/>
        </w:rPr>
        <w:t xml:space="preserve">15. </w:t>
      </w:r>
    </w:p>
    <w:p w:rsidR="00EF7E88" w:rsidRDefault="00EF7E88" w:rsidP="00EF7E88">
      <w:pPr>
        <w:rPr>
          <w:rFonts w:ascii="Comic Sans MS" w:hAnsi="Comic Sans MS"/>
          <w:sz w:val="36"/>
          <w:szCs w:val="36"/>
          <w:u w:val="single"/>
        </w:rPr>
      </w:pPr>
      <w:r w:rsidRPr="00903F84">
        <w:rPr>
          <w:rFonts w:ascii="Comic Sans MS" w:hAnsi="Comic Sans MS"/>
          <w:sz w:val="36"/>
          <w:szCs w:val="36"/>
          <w:u w:val="single"/>
        </w:rPr>
        <w:t>Social Saturdays</w:t>
      </w:r>
    </w:p>
    <w:p w:rsidR="00EF7E88" w:rsidRPr="00EF7E88" w:rsidRDefault="00EF7E88" w:rsidP="00EF7E88">
      <w:pPr>
        <w:rPr>
          <w:rFonts w:ascii="Comic Sans MS" w:hAnsi="Comic Sans MS"/>
          <w:b/>
          <w:i/>
          <w:sz w:val="36"/>
          <w:szCs w:val="36"/>
        </w:rPr>
      </w:pPr>
      <w:r w:rsidRPr="00EF7E88">
        <w:rPr>
          <w:rFonts w:ascii="Comic Sans MS" w:hAnsi="Comic Sans MS"/>
          <w:b/>
          <w:i/>
          <w:sz w:val="36"/>
          <w:szCs w:val="36"/>
        </w:rPr>
        <w:t>Month – February/March</w:t>
      </w:r>
    </w:p>
    <w:p w:rsidR="00EF7E88" w:rsidRDefault="00EF7E88" w:rsidP="00EF7E88">
      <w:pPr>
        <w:rPr>
          <w:rFonts w:ascii="Comic Sans MS" w:hAnsi="Comic Sans MS"/>
          <w:sz w:val="36"/>
          <w:szCs w:val="36"/>
        </w:rPr>
      </w:pPr>
      <w:r>
        <w:rPr>
          <w:rFonts w:ascii="Comic Sans MS" w:hAnsi="Comic Sans MS"/>
          <w:sz w:val="36"/>
          <w:szCs w:val="36"/>
        </w:rPr>
        <w:t xml:space="preserve">We will be organising our Social Saturdays to kick off the New Year. This will cater for all members of the club and different categories will be catered for each week. This will be organised doubles or mixed doubles. The club will open the bar to enhance the evening’s entertainment. </w:t>
      </w:r>
    </w:p>
    <w:p w:rsidR="00EF7E88" w:rsidRDefault="008A1A85" w:rsidP="00325B62">
      <w:pPr>
        <w:rPr>
          <w:rFonts w:ascii="Comic Sans MS" w:hAnsi="Comic Sans MS"/>
          <w:sz w:val="36"/>
          <w:szCs w:val="36"/>
          <w:u w:val="single"/>
        </w:rPr>
      </w:pPr>
      <w:r w:rsidRPr="008A1A85">
        <w:rPr>
          <w:rFonts w:ascii="Comic Sans MS" w:hAnsi="Comic Sans MS"/>
          <w:sz w:val="36"/>
          <w:szCs w:val="36"/>
          <w:u w:val="single"/>
        </w:rPr>
        <w:t>Ladies Progressive Doubles</w:t>
      </w:r>
    </w:p>
    <w:p w:rsidR="00CE2114" w:rsidRPr="00EF7E88" w:rsidRDefault="00EF7E88" w:rsidP="00325B62">
      <w:pPr>
        <w:rPr>
          <w:rFonts w:ascii="Comic Sans MS" w:hAnsi="Comic Sans MS"/>
          <w:i/>
          <w:sz w:val="36"/>
          <w:szCs w:val="36"/>
        </w:rPr>
      </w:pPr>
      <w:r w:rsidRPr="00EF7E88">
        <w:rPr>
          <w:rFonts w:ascii="Comic Sans MS" w:hAnsi="Comic Sans MS"/>
          <w:b/>
          <w:i/>
          <w:sz w:val="36"/>
          <w:szCs w:val="36"/>
        </w:rPr>
        <w:t>Month – March/April</w:t>
      </w:r>
      <w:r w:rsidR="008A1A85" w:rsidRPr="00EF7E88">
        <w:rPr>
          <w:rFonts w:ascii="Comic Sans MS" w:hAnsi="Comic Sans MS"/>
          <w:i/>
          <w:sz w:val="36"/>
          <w:szCs w:val="36"/>
        </w:rPr>
        <w:t xml:space="preserve"> </w:t>
      </w:r>
    </w:p>
    <w:p w:rsidR="008A1A85" w:rsidRDefault="008A1A85" w:rsidP="00325B62">
      <w:pPr>
        <w:rPr>
          <w:rFonts w:ascii="Comic Sans MS" w:hAnsi="Comic Sans MS"/>
          <w:sz w:val="36"/>
          <w:szCs w:val="36"/>
        </w:rPr>
      </w:pPr>
      <w:r>
        <w:rPr>
          <w:rFonts w:ascii="Comic Sans MS" w:hAnsi="Comic Sans MS"/>
          <w:sz w:val="36"/>
          <w:szCs w:val="36"/>
        </w:rPr>
        <w:t xml:space="preserve">This is a hugely popular activity at the club. Competition combined with Coaching Tips makes this an enjoyable experience for all. Each player is guaranteed 3 sets of tennis and the chance to advance to a more competitive court each week. </w:t>
      </w:r>
      <w:r w:rsidR="00EF7E88">
        <w:rPr>
          <w:rFonts w:ascii="Comic Sans MS" w:hAnsi="Comic Sans MS"/>
          <w:sz w:val="36"/>
          <w:szCs w:val="36"/>
        </w:rPr>
        <w:t>Not to be missed</w:t>
      </w:r>
      <w:r w:rsidR="00903F84">
        <w:rPr>
          <w:rFonts w:ascii="Comic Sans MS" w:hAnsi="Comic Sans MS"/>
          <w:sz w:val="36"/>
          <w:szCs w:val="36"/>
        </w:rPr>
        <w:t xml:space="preserve">!!! </w:t>
      </w:r>
    </w:p>
    <w:p w:rsidR="00EF7E88" w:rsidRPr="007D3624" w:rsidRDefault="00E15AF4" w:rsidP="00325B62">
      <w:pPr>
        <w:rPr>
          <w:rFonts w:ascii="Comic Sans MS" w:hAnsi="Comic Sans MS"/>
          <w:sz w:val="36"/>
          <w:szCs w:val="36"/>
          <w:u w:val="single"/>
        </w:rPr>
      </w:pPr>
      <w:r>
        <w:rPr>
          <w:rFonts w:ascii="Comic Sans MS" w:hAnsi="Comic Sans MS"/>
          <w:noProof/>
          <w:sz w:val="36"/>
          <w:szCs w:val="36"/>
          <w:u w:val="single"/>
          <w:lang w:eastAsia="en-IE"/>
        </w:rPr>
        <w:lastRenderedPageBreak/>
        <w:drawing>
          <wp:anchor distT="0" distB="0" distL="114300" distR="114300" simplePos="0" relativeHeight="251660288" behindDoc="0" locked="0" layoutInCell="1" allowOverlap="1" wp14:anchorId="39A7C304" wp14:editId="73F14605">
            <wp:simplePos x="914400" y="2392680"/>
            <wp:positionH relativeFrom="margin">
              <wp:align>center</wp:align>
            </wp:positionH>
            <wp:positionV relativeFrom="margin">
              <wp:align>top</wp:align>
            </wp:positionV>
            <wp:extent cx="457200" cy="708660"/>
            <wp:effectExtent l="0" t="0" r="0" b="0"/>
            <wp:wrapSquare wrapText="bothSides"/>
            <wp:docPr id="3" name="Picture 3" descr="C:\Users\Frank\Desktop\14_1378374725_Nenagh LT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rank\Desktop\14_1378374725_Nenagh LTC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8545" cy="7107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7E88" w:rsidRPr="00EF7E88">
        <w:rPr>
          <w:rFonts w:ascii="Comic Sans MS" w:hAnsi="Comic Sans MS"/>
          <w:b/>
          <w:i/>
          <w:sz w:val="36"/>
          <w:szCs w:val="36"/>
        </w:rPr>
        <w:t xml:space="preserve"> </w:t>
      </w:r>
    </w:p>
    <w:p w:rsidR="00D55B8B" w:rsidRDefault="00D55B8B" w:rsidP="00325B62">
      <w:pPr>
        <w:rPr>
          <w:rFonts w:ascii="Comic Sans MS" w:hAnsi="Comic Sans MS"/>
          <w:sz w:val="36"/>
          <w:szCs w:val="36"/>
          <w:u w:val="single"/>
        </w:rPr>
      </w:pPr>
    </w:p>
    <w:p w:rsidR="00903F84" w:rsidRDefault="00903F84" w:rsidP="00325B62">
      <w:pPr>
        <w:rPr>
          <w:rFonts w:ascii="Comic Sans MS" w:hAnsi="Comic Sans MS"/>
          <w:sz w:val="36"/>
          <w:szCs w:val="36"/>
          <w:u w:val="single"/>
        </w:rPr>
      </w:pPr>
      <w:r w:rsidRPr="00044439">
        <w:rPr>
          <w:rFonts w:ascii="Comic Sans MS" w:hAnsi="Comic Sans MS"/>
          <w:sz w:val="36"/>
          <w:szCs w:val="36"/>
          <w:u w:val="single"/>
        </w:rPr>
        <w:t>Hit Fit</w:t>
      </w:r>
    </w:p>
    <w:p w:rsidR="00EF7E88" w:rsidRPr="007E1F6B" w:rsidRDefault="00EF7E88" w:rsidP="00325B62">
      <w:pPr>
        <w:rPr>
          <w:rFonts w:ascii="Comic Sans MS" w:hAnsi="Comic Sans MS"/>
          <w:i/>
          <w:sz w:val="36"/>
          <w:szCs w:val="36"/>
          <w:u w:val="single"/>
        </w:rPr>
      </w:pPr>
      <w:r w:rsidRPr="007E1F6B">
        <w:rPr>
          <w:rFonts w:ascii="Comic Sans MS" w:hAnsi="Comic Sans MS"/>
          <w:i/>
          <w:sz w:val="36"/>
          <w:szCs w:val="36"/>
          <w:u w:val="single"/>
        </w:rPr>
        <w:t xml:space="preserve">Month – March/April </w:t>
      </w:r>
    </w:p>
    <w:p w:rsidR="00044439" w:rsidRDefault="00044439" w:rsidP="00325B62">
      <w:pPr>
        <w:rPr>
          <w:rFonts w:ascii="Comic Sans MS" w:hAnsi="Comic Sans MS"/>
          <w:sz w:val="36"/>
          <w:szCs w:val="36"/>
        </w:rPr>
      </w:pPr>
      <w:r>
        <w:rPr>
          <w:rFonts w:ascii="Comic Sans MS" w:hAnsi="Comic Sans MS"/>
          <w:sz w:val="36"/>
          <w:szCs w:val="36"/>
        </w:rPr>
        <w:t xml:space="preserve">This new idea will be introduced to the club this year. This is high intensity interval training. Shorter periods of extreme exertion followed by a break and repeated over the life cycle of a class is proven to raise the base metabolic rate of participants allowing a greater calorie burn. Max 8 per class. </w:t>
      </w:r>
      <w:r w:rsidR="007D3624">
        <w:rPr>
          <w:rFonts w:ascii="Comic Sans MS" w:hAnsi="Comic Sans MS"/>
          <w:sz w:val="36"/>
          <w:szCs w:val="36"/>
        </w:rPr>
        <w:t xml:space="preserve">This will be divided into those players who are currently playing league and non - league players. </w:t>
      </w:r>
    </w:p>
    <w:p w:rsidR="00044439" w:rsidRDefault="00044439" w:rsidP="00325B62">
      <w:pPr>
        <w:rPr>
          <w:rFonts w:ascii="Comic Sans MS" w:hAnsi="Comic Sans MS"/>
          <w:sz w:val="36"/>
          <w:szCs w:val="36"/>
          <w:u w:val="single"/>
        </w:rPr>
      </w:pPr>
      <w:r w:rsidRPr="00044439">
        <w:rPr>
          <w:rFonts w:ascii="Comic Sans MS" w:hAnsi="Comic Sans MS"/>
          <w:sz w:val="36"/>
          <w:szCs w:val="36"/>
          <w:u w:val="single"/>
        </w:rPr>
        <w:t xml:space="preserve">Coaching </w:t>
      </w:r>
    </w:p>
    <w:p w:rsidR="000C373D" w:rsidRDefault="00044439" w:rsidP="00325B62">
      <w:pPr>
        <w:rPr>
          <w:rFonts w:ascii="Comic Sans MS" w:hAnsi="Comic Sans MS"/>
          <w:sz w:val="36"/>
          <w:szCs w:val="36"/>
        </w:rPr>
      </w:pPr>
      <w:r>
        <w:rPr>
          <w:rFonts w:ascii="Comic Sans MS" w:hAnsi="Comic Sans MS"/>
          <w:sz w:val="36"/>
          <w:szCs w:val="36"/>
        </w:rPr>
        <w:t>Coaching is available year round and is open to all standards in groups or individually. Improving your game is not just for the high performance player but also helps the recreational player reach their potential and enjoy the game even more. The coaching team headed by Di</w:t>
      </w:r>
      <w:r w:rsidR="0074020D">
        <w:rPr>
          <w:rFonts w:ascii="Comic Sans MS" w:hAnsi="Comic Sans MS"/>
          <w:sz w:val="36"/>
          <w:szCs w:val="36"/>
        </w:rPr>
        <w:t xml:space="preserve">rector of Tennis, Anne Fitzpatrick </w:t>
      </w:r>
      <w:r>
        <w:rPr>
          <w:rFonts w:ascii="Comic Sans MS" w:hAnsi="Comic Sans MS"/>
          <w:sz w:val="36"/>
          <w:szCs w:val="36"/>
        </w:rPr>
        <w:t xml:space="preserve"> look forward to helping all our members to learn and player bet</w:t>
      </w:r>
      <w:r w:rsidR="000C373D">
        <w:rPr>
          <w:rFonts w:ascii="Comic Sans MS" w:hAnsi="Comic Sans MS"/>
          <w:sz w:val="36"/>
          <w:szCs w:val="36"/>
        </w:rPr>
        <w:t>ter tennis in the 2015 season.</w:t>
      </w:r>
    </w:p>
    <w:p w:rsidR="00D55B8B" w:rsidRDefault="00E15AF4" w:rsidP="00325B62">
      <w:pPr>
        <w:rPr>
          <w:rFonts w:ascii="Comic Sans MS" w:hAnsi="Comic Sans MS"/>
          <w:sz w:val="36"/>
          <w:szCs w:val="36"/>
          <w:u w:val="single"/>
        </w:rPr>
      </w:pPr>
      <w:r>
        <w:rPr>
          <w:rFonts w:ascii="Comic Sans MS" w:hAnsi="Comic Sans MS"/>
          <w:noProof/>
          <w:sz w:val="36"/>
          <w:szCs w:val="36"/>
          <w:u w:val="single"/>
          <w:lang w:eastAsia="en-IE"/>
        </w:rPr>
        <w:lastRenderedPageBreak/>
        <w:drawing>
          <wp:anchor distT="0" distB="0" distL="114300" distR="114300" simplePos="0" relativeHeight="251667456" behindDoc="0" locked="0" layoutInCell="1" allowOverlap="1" wp14:anchorId="400EABC5" wp14:editId="0DE080A8">
            <wp:simplePos x="0" y="0"/>
            <wp:positionH relativeFrom="margin">
              <wp:posOffset>2575560</wp:posOffset>
            </wp:positionH>
            <wp:positionV relativeFrom="margin">
              <wp:posOffset>-236220</wp:posOffset>
            </wp:positionV>
            <wp:extent cx="742315" cy="1150620"/>
            <wp:effectExtent l="0" t="0" r="635" b="0"/>
            <wp:wrapSquare wrapText="bothSides"/>
            <wp:docPr id="6" name="Picture 6" descr="C:\Users\Frank\Desktop\14_1378374725_Nenagh LT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rank\Desktop\14_1378374725_Nenagh LTC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315" cy="11506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55B8B" w:rsidRDefault="00D55B8B" w:rsidP="00325B62">
      <w:pPr>
        <w:rPr>
          <w:rFonts w:ascii="Comic Sans MS" w:hAnsi="Comic Sans MS"/>
          <w:sz w:val="36"/>
          <w:szCs w:val="36"/>
          <w:u w:val="single"/>
        </w:rPr>
      </w:pPr>
    </w:p>
    <w:p w:rsidR="00044439" w:rsidRPr="000C373D" w:rsidRDefault="00044439" w:rsidP="00325B62">
      <w:pPr>
        <w:rPr>
          <w:rFonts w:ascii="Comic Sans MS" w:hAnsi="Comic Sans MS"/>
          <w:sz w:val="36"/>
          <w:szCs w:val="36"/>
        </w:rPr>
      </w:pPr>
      <w:r w:rsidRPr="000C373D">
        <w:rPr>
          <w:rFonts w:ascii="Comic Sans MS" w:hAnsi="Comic Sans MS"/>
          <w:sz w:val="36"/>
          <w:szCs w:val="36"/>
          <w:u w:val="single"/>
        </w:rPr>
        <w:t xml:space="preserve">Coaching Team </w:t>
      </w:r>
    </w:p>
    <w:p w:rsidR="00044439" w:rsidRDefault="007A59B8" w:rsidP="00325B62">
      <w:pPr>
        <w:rPr>
          <w:rFonts w:ascii="Comic Sans MS" w:hAnsi="Comic Sans MS"/>
          <w:sz w:val="36"/>
          <w:szCs w:val="36"/>
        </w:rPr>
      </w:pPr>
      <w:r>
        <w:rPr>
          <w:rFonts w:ascii="Comic Sans MS" w:hAnsi="Comic Sans MS"/>
          <w:sz w:val="36"/>
          <w:szCs w:val="36"/>
        </w:rPr>
        <w:t>Director of Tennis – Anne Fitzpatrick</w:t>
      </w:r>
      <w:r w:rsidR="00044439">
        <w:rPr>
          <w:rFonts w:ascii="Comic Sans MS" w:hAnsi="Comic Sans MS"/>
          <w:sz w:val="36"/>
          <w:szCs w:val="36"/>
        </w:rPr>
        <w:t xml:space="preserve"> </w:t>
      </w:r>
    </w:p>
    <w:p w:rsidR="000C373D" w:rsidRDefault="000C373D" w:rsidP="00325B62">
      <w:pPr>
        <w:rPr>
          <w:rFonts w:ascii="Comic Sans MS" w:hAnsi="Comic Sans MS"/>
          <w:sz w:val="36"/>
          <w:szCs w:val="36"/>
        </w:rPr>
      </w:pPr>
      <w:r>
        <w:rPr>
          <w:rFonts w:ascii="Comic Sans MS" w:hAnsi="Comic Sans MS"/>
          <w:sz w:val="36"/>
          <w:szCs w:val="36"/>
        </w:rPr>
        <w:t xml:space="preserve">Coaches – </w:t>
      </w:r>
      <w:r w:rsidR="007A59B8">
        <w:rPr>
          <w:rFonts w:ascii="Comic Sans MS" w:hAnsi="Comic Sans MS"/>
          <w:sz w:val="36"/>
          <w:szCs w:val="36"/>
        </w:rPr>
        <w:t xml:space="preserve">Frank O’ Keeffe, </w:t>
      </w:r>
      <w:r>
        <w:rPr>
          <w:rFonts w:ascii="Comic Sans MS" w:hAnsi="Comic Sans MS"/>
          <w:sz w:val="36"/>
          <w:szCs w:val="36"/>
        </w:rPr>
        <w:t>Anne Fitzpatrick, Kieran Galvin, Anne Marie Darcy, Helena Darcy &amp; Lena O’ Connor</w:t>
      </w:r>
    </w:p>
    <w:p w:rsidR="000C373D" w:rsidRPr="00EF7E88" w:rsidRDefault="00EF7E88" w:rsidP="00325B62">
      <w:pPr>
        <w:rPr>
          <w:rFonts w:ascii="Comic Sans MS" w:hAnsi="Comic Sans MS"/>
          <w:b/>
          <w:sz w:val="36"/>
          <w:szCs w:val="36"/>
          <w:u w:val="single"/>
        </w:rPr>
      </w:pPr>
      <w:r w:rsidRPr="00EF7E88">
        <w:rPr>
          <w:rFonts w:ascii="Comic Sans MS" w:hAnsi="Comic Sans MS"/>
          <w:b/>
          <w:sz w:val="36"/>
          <w:szCs w:val="36"/>
          <w:u w:val="single"/>
        </w:rPr>
        <w:t xml:space="preserve">Other </w:t>
      </w:r>
      <w:r w:rsidR="000C373D" w:rsidRPr="00EF7E88">
        <w:rPr>
          <w:rFonts w:ascii="Comic Sans MS" w:hAnsi="Comic Sans MS"/>
          <w:b/>
          <w:sz w:val="36"/>
          <w:szCs w:val="36"/>
          <w:u w:val="single"/>
        </w:rPr>
        <w:t xml:space="preserve">Adult Coaching Opportunities </w:t>
      </w:r>
      <w:r>
        <w:rPr>
          <w:rFonts w:ascii="Comic Sans MS" w:hAnsi="Comic Sans MS"/>
          <w:b/>
          <w:sz w:val="36"/>
          <w:szCs w:val="36"/>
          <w:u w:val="single"/>
        </w:rPr>
        <w:t>2015</w:t>
      </w:r>
    </w:p>
    <w:p w:rsidR="000C373D" w:rsidRDefault="000C373D" w:rsidP="00325B62">
      <w:pPr>
        <w:rPr>
          <w:rFonts w:ascii="Comic Sans MS" w:hAnsi="Comic Sans MS"/>
          <w:sz w:val="36"/>
          <w:szCs w:val="36"/>
        </w:rPr>
      </w:pPr>
      <w:r>
        <w:rPr>
          <w:rFonts w:ascii="Comic Sans MS" w:hAnsi="Comic Sans MS"/>
          <w:sz w:val="36"/>
          <w:szCs w:val="36"/>
        </w:rPr>
        <w:t>Winter League Tactical Training – 5 Week Program</w:t>
      </w:r>
      <w:r w:rsidR="00EF7E88">
        <w:rPr>
          <w:rFonts w:ascii="Comic Sans MS" w:hAnsi="Comic Sans MS"/>
          <w:sz w:val="36"/>
          <w:szCs w:val="36"/>
        </w:rPr>
        <w:t xml:space="preserve"> – Beginning Jan/Feb</w:t>
      </w:r>
    </w:p>
    <w:p w:rsidR="000C373D" w:rsidRDefault="00EF7E88" w:rsidP="00325B62">
      <w:pPr>
        <w:rPr>
          <w:rFonts w:ascii="Comic Sans MS" w:hAnsi="Comic Sans MS"/>
          <w:sz w:val="36"/>
          <w:szCs w:val="36"/>
        </w:rPr>
      </w:pPr>
      <w:r>
        <w:rPr>
          <w:rFonts w:ascii="Comic Sans MS" w:hAnsi="Comic Sans MS"/>
          <w:sz w:val="36"/>
          <w:szCs w:val="36"/>
        </w:rPr>
        <w:t>Tennis Xpress</w:t>
      </w:r>
      <w:r w:rsidR="000C373D">
        <w:rPr>
          <w:rFonts w:ascii="Comic Sans MS" w:hAnsi="Comic Sans MS"/>
          <w:sz w:val="36"/>
          <w:szCs w:val="36"/>
        </w:rPr>
        <w:t xml:space="preserve"> – Weekly Drop in, drop out coaching sessions</w:t>
      </w:r>
      <w:r>
        <w:rPr>
          <w:rFonts w:ascii="Comic Sans MS" w:hAnsi="Comic Sans MS"/>
          <w:sz w:val="36"/>
          <w:szCs w:val="36"/>
        </w:rPr>
        <w:t xml:space="preserve"> – Beginning in March/April </w:t>
      </w:r>
    </w:p>
    <w:p w:rsidR="009378D9" w:rsidRDefault="000C373D" w:rsidP="00325B62">
      <w:pPr>
        <w:rPr>
          <w:rFonts w:ascii="Comic Sans MS" w:hAnsi="Comic Sans MS"/>
          <w:sz w:val="36"/>
          <w:szCs w:val="36"/>
        </w:rPr>
      </w:pPr>
      <w:r>
        <w:rPr>
          <w:rFonts w:ascii="Comic Sans MS" w:hAnsi="Comic Sans MS"/>
          <w:sz w:val="36"/>
          <w:szCs w:val="36"/>
        </w:rPr>
        <w:t>Individual Coaching – It’s all about you! Contact the coach of your choice from the team above!</w:t>
      </w:r>
    </w:p>
    <w:p w:rsidR="000C373D" w:rsidRDefault="000C373D" w:rsidP="00325B62">
      <w:pPr>
        <w:rPr>
          <w:rFonts w:ascii="Comic Sans MS" w:hAnsi="Comic Sans MS"/>
          <w:sz w:val="36"/>
          <w:szCs w:val="36"/>
        </w:rPr>
      </w:pPr>
      <w:r>
        <w:rPr>
          <w:rFonts w:ascii="Comic Sans MS" w:hAnsi="Comic Sans MS"/>
          <w:sz w:val="36"/>
          <w:szCs w:val="36"/>
        </w:rPr>
        <w:t>If you have questions or queries regarding the information above, please do not hesit</w:t>
      </w:r>
      <w:r w:rsidR="007A59B8">
        <w:rPr>
          <w:rFonts w:ascii="Comic Sans MS" w:hAnsi="Comic Sans MS"/>
          <w:sz w:val="36"/>
          <w:szCs w:val="36"/>
        </w:rPr>
        <w:t xml:space="preserve">ate to contact Anne Fitzpatrick @ </w:t>
      </w:r>
      <w:r w:rsidR="004D533B">
        <w:rPr>
          <w:rFonts w:ascii="Comic Sans MS" w:hAnsi="Comic Sans MS"/>
          <w:sz w:val="36"/>
          <w:szCs w:val="36"/>
        </w:rPr>
        <w:t>0872967498</w:t>
      </w:r>
      <w:r>
        <w:rPr>
          <w:rFonts w:ascii="Comic Sans MS" w:hAnsi="Comic Sans MS"/>
          <w:sz w:val="36"/>
          <w:szCs w:val="36"/>
        </w:rPr>
        <w:t xml:space="preserve"> or alternatively check out our website </w:t>
      </w:r>
      <w:hyperlink r:id="rId8" w:history="1">
        <w:r w:rsidRPr="009621B6">
          <w:rPr>
            <w:rStyle w:val="Hyperlink"/>
            <w:rFonts w:ascii="Comic Sans MS" w:hAnsi="Comic Sans MS"/>
            <w:sz w:val="36"/>
            <w:szCs w:val="36"/>
          </w:rPr>
          <w:t>www.nenaghltc.ie</w:t>
        </w:r>
      </w:hyperlink>
      <w:r>
        <w:rPr>
          <w:rFonts w:ascii="Comic Sans MS" w:hAnsi="Comic Sans MS"/>
          <w:sz w:val="36"/>
          <w:szCs w:val="36"/>
        </w:rPr>
        <w:t xml:space="preserve">. </w:t>
      </w:r>
    </w:p>
    <w:p w:rsidR="000C373D" w:rsidRPr="00044439" w:rsidRDefault="000C373D" w:rsidP="00325B62">
      <w:pPr>
        <w:rPr>
          <w:rFonts w:ascii="Comic Sans MS" w:hAnsi="Comic Sans MS"/>
          <w:sz w:val="36"/>
          <w:szCs w:val="36"/>
        </w:rPr>
      </w:pPr>
    </w:p>
    <w:p w:rsidR="001D3698" w:rsidRDefault="001D3698" w:rsidP="00325B62">
      <w:pPr>
        <w:rPr>
          <w:rFonts w:ascii="Comic Sans MS" w:hAnsi="Comic Sans MS"/>
        </w:rPr>
      </w:pPr>
    </w:p>
    <w:p w:rsidR="00E15AF4" w:rsidRDefault="00E15AF4" w:rsidP="001D3698">
      <w:pPr>
        <w:tabs>
          <w:tab w:val="left" w:pos="1128"/>
        </w:tabs>
        <w:rPr>
          <w:rFonts w:ascii="Comic Sans MS" w:hAnsi="Comic Sans MS"/>
          <w:sz w:val="36"/>
          <w:szCs w:val="36"/>
        </w:rPr>
      </w:pPr>
    </w:p>
    <w:p w:rsidR="001D3698" w:rsidRPr="00E15AF4" w:rsidRDefault="00E15AF4" w:rsidP="001D3698">
      <w:pPr>
        <w:tabs>
          <w:tab w:val="left" w:pos="1128"/>
        </w:tabs>
        <w:rPr>
          <w:rFonts w:ascii="Comic Sans MS" w:hAnsi="Comic Sans MS"/>
        </w:rPr>
      </w:pPr>
      <w:r w:rsidRPr="00E15AF4">
        <w:rPr>
          <w:rFonts w:ascii="Comic Sans MS" w:hAnsi="Comic Sans MS"/>
          <w:sz w:val="36"/>
          <w:szCs w:val="36"/>
        </w:rPr>
        <w:t>COACHING AND SOCIAL PROGRAMME FOR 2015</w:t>
      </w:r>
      <w:r w:rsidRPr="00E15AF4">
        <w:rPr>
          <w:rFonts w:ascii="Comic Sans MS" w:hAnsi="Comic Sans MS"/>
          <w:noProof/>
          <w:sz w:val="36"/>
          <w:szCs w:val="36"/>
          <w:u w:val="single"/>
          <w:lang w:eastAsia="en-IE"/>
        </w:rPr>
        <w:drawing>
          <wp:anchor distT="0" distB="0" distL="114300" distR="114300" simplePos="0" relativeHeight="251665408" behindDoc="0" locked="0" layoutInCell="1" allowOverlap="1" wp14:anchorId="510CC2DE" wp14:editId="719CA646">
            <wp:simplePos x="0" y="0"/>
            <wp:positionH relativeFrom="margin">
              <wp:posOffset>2575560</wp:posOffset>
            </wp:positionH>
            <wp:positionV relativeFrom="margin">
              <wp:posOffset>-236220</wp:posOffset>
            </wp:positionV>
            <wp:extent cx="411480" cy="637540"/>
            <wp:effectExtent l="0" t="0" r="7620" b="0"/>
            <wp:wrapSquare wrapText="bothSides"/>
            <wp:docPr id="2" name="Picture 2" descr="C:\Users\Frank\Desktop\14_1378374725_Nenagh LT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rank\Desktop\14_1378374725_Nenagh LTC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1480" cy="63754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LightGrid-Accent5"/>
        <w:tblW w:w="0" w:type="auto"/>
        <w:tblLook w:val="04A0" w:firstRow="1" w:lastRow="0" w:firstColumn="1" w:lastColumn="0" w:noHBand="0" w:noVBand="1"/>
      </w:tblPr>
      <w:tblGrid>
        <w:gridCol w:w="4621"/>
        <w:gridCol w:w="4621"/>
      </w:tblGrid>
      <w:tr w:rsidR="001D3698" w:rsidRPr="00E15AF4" w:rsidTr="001D36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1D3698" w:rsidRPr="00E15AF4" w:rsidRDefault="001D3698" w:rsidP="001D3698">
            <w:pPr>
              <w:tabs>
                <w:tab w:val="left" w:pos="1128"/>
              </w:tabs>
              <w:jc w:val="center"/>
              <w:rPr>
                <w:rFonts w:ascii="Comic Sans MS" w:hAnsi="Comic Sans MS"/>
                <w:sz w:val="44"/>
                <w:szCs w:val="44"/>
              </w:rPr>
            </w:pPr>
            <w:r w:rsidRPr="00E15AF4">
              <w:rPr>
                <w:rFonts w:ascii="Comic Sans MS" w:hAnsi="Comic Sans MS"/>
                <w:sz w:val="44"/>
                <w:szCs w:val="44"/>
              </w:rPr>
              <w:t>Activity</w:t>
            </w:r>
          </w:p>
        </w:tc>
        <w:tc>
          <w:tcPr>
            <w:tcW w:w="4621" w:type="dxa"/>
          </w:tcPr>
          <w:p w:rsidR="001D3698" w:rsidRPr="00E15AF4" w:rsidRDefault="001D3698" w:rsidP="001D3698">
            <w:pPr>
              <w:tabs>
                <w:tab w:val="left" w:pos="1128"/>
              </w:tabs>
              <w:jc w:val="center"/>
              <w:cnfStyle w:val="100000000000" w:firstRow="1" w:lastRow="0" w:firstColumn="0" w:lastColumn="0" w:oddVBand="0" w:evenVBand="0" w:oddHBand="0" w:evenHBand="0" w:firstRowFirstColumn="0" w:firstRowLastColumn="0" w:lastRowFirstColumn="0" w:lastRowLastColumn="0"/>
              <w:rPr>
                <w:rFonts w:ascii="Comic Sans MS" w:hAnsi="Comic Sans MS"/>
                <w:sz w:val="44"/>
                <w:szCs w:val="44"/>
              </w:rPr>
            </w:pPr>
            <w:r w:rsidRPr="00E15AF4">
              <w:rPr>
                <w:rFonts w:ascii="Comic Sans MS" w:hAnsi="Comic Sans MS"/>
                <w:sz w:val="44"/>
                <w:szCs w:val="44"/>
              </w:rPr>
              <w:t>Dates</w:t>
            </w:r>
          </w:p>
        </w:tc>
      </w:tr>
      <w:tr w:rsidR="001D3698" w:rsidRPr="00E15AF4" w:rsidTr="001D36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1D3698" w:rsidRPr="00E15AF4" w:rsidRDefault="001D3698" w:rsidP="001D3698">
            <w:pPr>
              <w:tabs>
                <w:tab w:val="left" w:pos="1128"/>
              </w:tabs>
              <w:rPr>
                <w:rFonts w:ascii="Comic Sans MS" w:hAnsi="Comic Sans MS"/>
                <w:sz w:val="44"/>
                <w:szCs w:val="44"/>
              </w:rPr>
            </w:pPr>
            <w:r w:rsidRPr="00E15AF4">
              <w:rPr>
                <w:rFonts w:ascii="Comic Sans MS" w:hAnsi="Comic Sans MS"/>
                <w:sz w:val="44"/>
                <w:szCs w:val="44"/>
              </w:rPr>
              <w:t xml:space="preserve">Wednesdays Winter League Tactical Training </w:t>
            </w:r>
          </w:p>
        </w:tc>
        <w:tc>
          <w:tcPr>
            <w:tcW w:w="4621" w:type="dxa"/>
          </w:tcPr>
          <w:p w:rsidR="001D3698" w:rsidRPr="00E15AF4" w:rsidRDefault="001D3698" w:rsidP="001D3698">
            <w:pPr>
              <w:tabs>
                <w:tab w:val="left" w:pos="1128"/>
              </w:tabs>
              <w:cnfStyle w:val="000000100000" w:firstRow="0" w:lastRow="0" w:firstColumn="0" w:lastColumn="0" w:oddVBand="0" w:evenVBand="0" w:oddHBand="1" w:evenHBand="0" w:firstRowFirstColumn="0" w:firstRowLastColumn="0" w:lastRowFirstColumn="0" w:lastRowLastColumn="0"/>
              <w:rPr>
                <w:rFonts w:ascii="Comic Sans MS" w:hAnsi="Comic Sans MS"/>
                <w:sz w:val="44"/>
                <w:szCs w:val="44"/>
              </w:rPr>
            </w:pPr>
            <w:r w:rsidRPr="00E15AF4">
              <w:rPr>
                <w:rFonts w:ascii="Comic Sans MS" w:hAnsi="Comic Sans MS"/>
                <w:sz w:val="44"/>
                <w:szCs w:val="44"/>
              </w:rPr>
              <w:t>Jan 21</w:t>
            </w:r>
            <w:r w:rsidRPr="00E15AF4">
              <w:rPr>
                <w:rFonts w:ascii="Comic Sans MS" w:hAnsi="Comic Sans MS"/>
                <w:sz w:val="44"/>
                <w:szCs w:val="44"/>
                <w:vertAlign w:val="superscript"/>
              </w:rPr>
              <w:t>st</w:t>
            </w:r>
            <w:r w:rsidRPr="00E15AF4">
              <w:rPr>
                <w:rFonts w:ascii="Comic Sans MS" w:hAnsi="Comic Sans MS"/>
                <w:sz w:val="44"/>
                <w:szCs w:val="44"/>
              </w:rPr>
              <w:t>, 28</w:t>
            </w:r>
            <w:r w:rsidRPr="00E15AF4">
              <w:rPr>
                <w:rFonts w:ascii="Comic Sans MS" w:hAnsi="Comic Sans MS"/>
                <w:sz w:val="44"/>
                <w:szCs w:val="44"/>
                <w:vertAlign w:val="superscript"/>
              </w:rPr>
              <w:t>th</w:t>
            </w:r>
          </w:p>
          <w:p w:rsidR="001D3698" w:rsidRPr="00E15AF4" w:rsidRDefault="001D3698" w:rsidP="001D3698">
            <w:pPr>
              <w:tabs>
                <w:tab w:val="left" w:pos="1128"/>
              </w:tabs>
              <w:cnfStyle w:val="000000100000" w:firstRow="0" w:lastRow="0" w:firstColumn="0" w:lastColumn="0" w:oddVBand="0" w:evenVBand="0" w:oddHBand="1" w:evenHBand="0" w:firstRowFirstColumn="0" w:firstRowLastColumn="0" w:lastRowFirstColumn="0" w:lastRowLastColumn="0"/>
              <w:rPr>
                <w:rFonts w:ascii="Comic Sans MS" w:hAnsi="Comic Sans MS"/>
                <w:sz w:val="44"/>
                <w:szCs w:val="44"/>
              </w:rPr>
            </w:pPr>
            <w:r w:rsidRPr="00E15AF4">
              <w:rPr>
                <w:rFonts w:ascii="Comic Sans MS" w:hAnsi="Comic Sans MS"/>
                <w:sz w:val="44"/>
                <w:szCs w:val="44"/>
              </w:rPr>
              <w:t>Feb 11</w:t>
            </w:r>
            <w:r w:rsidRPr="00E15AF4">
              <w:rPr>
                <w:rFonts w:ascii="Comic Sans MS" w:hAnsi="Comic Sans MS"/>
                <w:sz w:val="44"/>
                <w:szCs w:val="44"/>
                <w:vertAlign w:val="superscript"/>
              </w:rPr>
              <w:t>th</w:t>
            </w:r>
            <w:r w:rsidRPr="00E15AF4">
              <w:rPr>
                <w:rFonts w:ascii="Comic Sans MS" w:hAnsi="Comic Sans MS"/>
                <w:sz w:val="44"/>
                <w:szCs w:val="44"/>
              </w:rPr>
              <w:t xml:space="preserve"> 18</w:t>
            </w:r>
            <w:r w:rsidRPr="00E15AF4">
              <w:rPr>
                <w:rFonts w:ascii="Comic Sans MS" w:hAnsi="Comic Sans MS"/>
                <w:sz w:val="44"/>
                <w:szCs w:val="44"/>
                <w:vertAlign w:val="superscript"/>
              </w:rPr>
              <w:t>th</w:t>
            </w:r>
            <w:r w:rsidRPr="00E15AF4">
              <w:rPr>
                <w:rFonts w:ascii="Comic Sans MS" w:hAnsi="Comic Sans MS"/>
                <w:sz w:val="44"/>
                <w:szCs w:val="44"/>
              </w:rPr>
              <w:t xml:space="preserve"> 25</w:t>
            </w:r>
            <w:r w:rsidRPr="00E15AF4">
              <w:rPr>
                <w:rFonts w:ascii="Comic Sans MS" w:hAnsi="Comic Sans MS"/>
                <w:sz w:val="44"/>
                <w:szCs w:val="44"/>
                <w:vertAlign w:val="superscript"/>
              </w:rPr>
              <w:t>th</w:t>
            </w:r>
            <w:r w:rsidRPr="00E15AF4">
              <w:rPr>
                <w:rFonts w:ascii="Comic Sans MS" w:hAnsi="Comic Sans MS"/>
                <w:sz w:val="44"/>
                <w:szCs w:val="44"/>
              </w:rPr>
              <w:t xml:space="preserve"> </w:t>
            </w:r>
          </w:p>
        </w:tc>
      </w:tr>
      <w:tr w:rsidR="001D3698" w:rsidRPr="00E15AF4" w:rsidTr="001D36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1D3698" w:rsidRPr="00E15AF4" w:rsidRDefault="001D3698" w:rsidP="001D3698">
            <w:pPr>
              <w:tabs>
                <w:tab w:val="left" w:pos="1128"/>
              </w:tabs>
              <w:rPr>
                <w:rFonts w:ascii="Comic Sans MS" w:hAnsi="Comic Sans MS"/>
                <w:sz w:val="44"/>
                <w:szCs w:val="44"/>
              </w:rPr>
            </w:pPr>
            <w:r w:rsidRPr="00E15AF4">
              <w:rPr>
                <w:rFonts w:ascii="Comic Sans MS" w:hAnsi="Comic Sans MS"/>
                <w:sz w:val="44"/>
                <w:szCs w:val="44"/>
              </w:rPr>
              <w:t>Saturday Night Social Tournament</w:t>
            </w:r>
          </w:p>
        </w:tc>
        <w:tc>
          <w:tcPr>
            <w:tcW w:w="4621" w:type="dxa"/>
          </w:tcPr>
          <w:p w:rsidR="001D3698" w:rsidRPr="00E15AF4" w:rsidRDefault="001D3698" w:rsidP="001D3698">
            <w:pPr>
              <w:tabs>
                <w:tab w:val="left" w:pos="1128"/>
              </w:tabs>
              <w:cnfStyle w:val="000000010000" w:firstRow="0" w:lastRow="0" w:firstColumn="0" w:lastColumn="0" w:oddVBand="0" w:evenVBand="0" w:oddHBand="0" w:evenHBand="1" w:firstRowFirstColumn="0" w:firstRowLastColumn="0" w:lastRowFirstColumn="0" w:lastRowLastColumn="0"/>
              <w:rPr>
                <w:rFonts w:ascii="Comic Sans MS" w:hAnsi="Comic Sans MS"/>
                <w:sz w:val="44"/>
                <w:szCs w:val="44"/>
              </w:rPr>
            </w:pPr>
            <w:r w:rsidRPr="00E15AF4">
              <w:rPr>
                <w:rFonts w:ascii="Comic Sans MS" w:hAnsi="Comic Sans MS"/>
                <w:sz w:val="44"/>
                <w:szCs w:val="44"/>
              </w:rPr>
              <w:t>Feb 14</w:t>
            </w:r>
            <w:r w:rsidRPr="00E15AF4">
              <w:rPr>
                <w:rFonts w:ascii="Comic Sans MS" w:hAnsi="Comic Sans MS"/>
                <w:sz w:val="44"/>
                <w:szCs w:val="44"/>
                <w:vertAlign w:val="superscript"/>
              </w:rPr>
              <w:t>th</w:t>
            </w:r>
            <w:r w:rsidRPr="00E15AF4">
              <w:rPr>
                <w:rFonts w:ascii="Comic Sans MS" w:hAnsi="Comic Sans MS"/>
                <w:sz w:val="44"/>
                <w:szCs w:val="44"/>
              </w:rPr>
              <w:t xml:space="preserve"> 21</w:t>
            </w:r>
            <w:r w:rsidRPr="00E15AF4">
              <w:rPr>
                <w:rFonts w:ascii="Comic Sans MS" w:hAnsi="Comic Sans MS"/>
                <w:sz w:val="44"/>
                <w:szCs w:val="44"/>
                <w:vertAlign w:val="superscript"/>
              </w:rPr>
              <w:t>st</w:t>
            </w:r>
            <w:r w:rsidRPr="00E15AF4">
              <w:rPr>
                <w:rFonts w:ascii="Comic Sans MS" w:hAnsi="Comic Sans MS"/>
                <w:sz w:val="44"/>
                <w:szCs w:val="44"/>
              </w:rPr>
              <w:t xml:space="preserve"> 28</w:t>
            </w:r>
            <w:r w:rsidRPr="00E15AF4">
              <w:rPr>
                <w:rFonts w:ascii="Comic Sans MS" w:hAnsi="Comic Sans MS"/>
                <w:sz w:val="44"/>
                <w:szCs w:val="44"/>
                <w:vertAlign w:val="superscript"/>
              </w:rPr>
              <w:t>th</w:t>
            </w:r>
          </w:p>
          <w:p w:rsidR="001D3698" w:rsidRPr="00E15AF4" w:rsidRDefault="001D3698" w:rsidP="001D3698">
            <w:pPr>
              <w:tabs>
                <w:tab w:val="left" w:pos="1128"/>
              </w:tabs>
              <w:cnfStyle w:val="000000010000" w:firstRow="0" w:lastRow="0" w:firstColumn="0" w:lastColumn="0" w:oddVBand="0" w:evenVBand="0" w:oddHBand="0" w:evenHBand="1" w:firstRowFirstColumn="0" w:firstRowLastColumn="0" w:lastRowFirstColumn="0" w:lastRowLastColumn="0"/>
              <w:rPr>
                <w:rFonts w:ascii="Comic Sans MS" w:hAnsi="Comic Sans MS"/>
                <w:sz w:val="44"/>
                <w:szCs w:val="44"/>
              </w:rPr>
            </w:pPr>
            <w:r w:rsidRPr="00E15AF4">
              <w:rPr>
                <w:rFonts w:ascii="Comic Sans MS" w:hAnsi="Comic Sans MS"/>
                <w:sz w:val="44"/>
                <w:szCs w:val="44"/>
              </w:rPr>
              <w:t>March 27</w:t>
            </w:r>
            <w:r w:rsidRPr="00E15AF4">
              <w:rPr>
                <w:rFonts w:ascii="Comic Sans MS" w:hAnsi="Comic Sans MS"/>
                <w:sz w:val="44"/>
                <w:szCs w:val="44"/>
                <w:vertAlign w:val="superscript"/>
              </w:rPr>
              <w:t>th</w:t>
            </w:r>
            <w:r w:rsidRPr="00E15AF4">
              <w:rPr>
                <w:rFonts w:ascii="Comic Sans MS" w:hAnsi="Comic Sans MS"/>
                <w:sz w:val="44"/>
                <w:szCs w:val="44"/>
              </w:rPr>
              <w:t xml:space="preserve"> April 4</w:t>
            </w:r>
            <w:r w:rsidRPr="00E15AF4">
              <w:rPr>
                <w:rFonts w:ascii="Comic Sans MS" w:hAnsi="Comic Sans MS"/>
                <w:sz w:val="44"/>
                <w:szCs w:val="44"/>
                <w:vertAlign w:val="superscript"/>
              </w:rPr>
              <w:t>th</w:t>
            </w:r>
            <w:r w:rsidRPr="00E15AF4">
              <w:rPr>
                <w:rFonts w:ascii="Comic Sans MS" w:hAnsi="Comic Sans MS"/>
                <w:sz w:val="44"/>
                <w:szCs w:val="44"/>
              </w:rPr>
              <w:t xml:space="preserve"> April 18</w:t>
            </w:r>
            <w:r w:rsidRPr="007054E8">
              <w:rPr>
                <w:rFonts w:ascii="Comic Sans MS" w:hAnsi="Comic Sans MS"/>
                <w:sz w:val="44"/>
                <w:szCs w:val="44"/>
                <w:vertAlign w:val="superscript"/>
              </w:rPr>
              <w:t>th</w:t>
            </w:r>
          </w:p>
        </w:tc>
      </w:tr>
      <w:tr w:rsidR="001D3698" w:rsidRPr="00E15AF4" w:rsidTr="001D36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1D3698" w:rsidRPr="00E15AF4" w:rsidRDefault="001D3698" w:rsidP="001D3698">
            <w:pPr>
              <w:tabs>
                <w:tab w:val="left" w:pos="1128"/>
              </w:tabs>
              <w:rPr>
                <w:rFonts w:ascii="Comic Sans MS" w:hAnsi="Comic Sans MS"/>
                <w:sz w:val="44"/>
                <w:szCs w:val="44"/>
              </w:rPr>
            </w:pPr>
            <w:r w:rsidRPr="00E15AF4">
              <w:rPr>
                <w:rFonts w:ascii="Comic Sans MS" w:hAnsi="Comic Sans MS"/>
                <w:sz w:val="44"/>
                <w:szCs w:val="44"/>
              </w:rPr>
              <w:t>Monday’s Ladies Progressive Doubles Grades 1-6</w:t>
            </w:r>
          </w:p>
        </w:tc>
        <w:tc>
          <w:tcPr>
            <w:tcW w:w="4621" w:type="dxa"/>
          </w:tcPr>
          <w:p w:rsidR="001D3698" w:rsidRPr="00E15AF4" w:rsidRDefault="001D3698" w:rsidP="001D3698">
            <w:pPr>
              <w:tabs>
                <w:tab w:val="left" w:pos="1128"/>
              </w:tabs>
              <w:cnfStyle w:val="000000100000" w:firstRow="0" w:lastRow="0" w:firstColumn="0" w:lastColumn="0" w:oddVBand="0" w:evenVBand="0" w:oddHBand="1" w:evenHBand="0" w:firstRowFirstColumn="0" w:firstRowLastColumn="0" w:lastRowFirstColumn="0" w:lastRowLastColumn="0"/>
              <w:rPr>
                <w:rFonts w:ascii="Comic Sans MS" w:hAnsi="Comic Sans MS"/>
                <w:sz w:val="44"/>
                <w:szCs w:val="44"/>
              </w:rPr>
            </w:pPr>
            <w:r w:rsidRPr="00E15AF4">
              <w:rPr>
                <w:rFonts w:ascii="Comic Sans MS" w:hAnsi="Comic Sans MS"/>
                <w:sz w:val="44"/>
                <w:szCs w:val="44"/>
              </w:rPr>
              <w:t>March 23</w:t>
            </w:r>
            <w:r w:rsidRPr="00E15AF4">
              <w:rPr>
                <w:rFonts w:ascii="Comic Sans MS" w:hAnsi="Comic Sans MS"/>
                <w:sz w:val="44"/>
                <w:szCs w:val="44"/>
                <w:vertAlign w:val="superscript"/>
              </w:rPr>
              <w:t>rd</w:t>
            </w:r>
            <w:r w:rsidRPr="00E15AF4">
              <w:rPr>
                <w:rFonts w:ascii="Comic Sans MS" w:hAnsi="Comic Sans MS"/>
                <w:sz w:val="44"/>
                <w:szCs w:val="44"/>
              </w:rPr>
              <w:t>, 30</w:t>
            </w:r>
            <w:r w:rsidRPr="00E15AF4">
              <w:rPr>
                <w:rFonts w:ascii="Comic Sans MS" w:hAnsi="Comic Sans MS"/>
                <w:sz w:val="44"/>
                <w:szCs w:val="44"/>
                <w:vertAlign w:val="superscript"/>
              </w:rPr>
              <w:t>th</w:t>
            </w:r>
            <w:r w:rsidRPr="00E15AF4">
              <w:rPr>
                <w:rFonts w:ascii="Comic Sans MS" w:hAnsi="Comic Sans MS"/>
                <w:sz w:val="44"/>
                <w:szCs w:val="44"/>
              </w:rPr>
              <w:t xml:space="preserve"> </w:t>
            </w:r>
          </w:p>
          <w:p w:rsidR="001D3698" w:rsidRPr="00E15AF4" w:rsidRDefault="001D3698" w:rsidP="001D3698">
            <w:pPr>
              <w:tabs>
                <w:tab w:val="left" w:pos="1128"/>
              </w:tabs>
              <w:cnfStyle w:val="000000100000" w:firstRow="0" w:lastRow="0" w:firstColumn="0" w:lastColumn="0" w:oddVBand="0" w:evenVBand="0" w:oddHBand="1" w:evenHBand="0" w:firstRowFirstColumn="0" w:firstRowLastColumn="0" w:lastRowFirstColumn="0" w:lastRowLastColumn="0"/>
              <w:rPr>
                <w:rFonts w:ascii="Comic Sans MS" w:hAnsi="Comic Sans MS"/>
                <w:sz w:val="44"/>
                <w:szCs w:val="44"/>
              </w:rPr>
            </w:pPr>
            <w:r w:rsidRPr="00E15AF4">
              <w:rPr>
                <w:rFonts w:ascii="Comic Sans MS" w:hAnsi="Comic Sans MS"/>
                <w:sz w:val="44"/>
                <w:szCs w:val="44"/>
              </w:rPr>
              <w:t>April 6</w:t>
            </w:r>
            <w:r w:rsidRPr="00E15AF4">
              <w:rPr>
                <w:rFonts w:ascii="Comic Sans MS" w:hAnsi="Comic Sans MS"/>
                <w:sz w:val="44"/>
                <w:szCs w:val="44"/>
                <w:vertAlign w:val="superscript"/>
              </w:rPr>
              <w:t>th</w:t>
            </w:r>
            <w:r w:rsidRPr="00E15AF4">
              <w:rPr>
                <w:rFonts w:ascii="Comic Sans MS" w:hAnsi="Comic Sans MS"/>
                <w:sz w:val="44"/>
                <w:szCs w:val="44"/>
              </w:rPr>
              <w:t>, 13</w:t>
            </w:r>
            <w:r w:rsidRPr="00E15AF4">
              <w:rPr>
                <w:rFonts w:ascii="Comic Sans MS" w:hAnsi="Comic Sans MS"/>
                <w:sz w:val="44"/>
                <w:szCs w:val="44"/>
                <w:vertAlign w:val="superscript"/>
              </w:rPr>
              <w:t>th</w:t>
            </w:r>
            <w:r w:rsidRPr="00E15AF4">
              <w:rPr>
                <w:rFonts w:ascii="Comic Sans MS" w:hAnsi="Comic Sans MS"/>
                <w:sz w:val="44"/>
                <w:szCs w:val="44"/>
              </w:rPr>
              <w:t>, 20</w:t>
            </w:r>
            <w:r w:rsidRPr="00E15AF4">
              <w:rPr>
                <w:rFonts w:ascii="Comic Sans MS" w:hAnsi="Comic Sans MS"/>
                <w:sz w:val="44"/>
                <w:szCs w:val="44"/>
                <w:vertAlign w:val="superscript"/>
              </w:rPr>
              <w:t>th</w:t>
            </w:r>
          </w:p>
        </w:tc>
      </w:tr>
      <w:tr w:rsidR="001D3698" w:rsidRPr="00E15AF4" w:rsidTr="001D36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1D3698" w:rsidRPr="00E15AF4" w:rsidRDefault="001D3698" w:rsidP="001D3698">
            <w:pPr>
              <w:tabs>
                <w:tab w:val="left" w:pos="1128"/>
              </w:tabs>
              <w:rPr>
                <w:rFonts w:ascii="Comic Sans MS" w:hAnsi="Comic Sans MS"/>
                <w:sz w:val="44"/>
                <w:szCs w:val="44"/>
              </w:rPr>
            </w:pPr>
            <w:r w:rsidRPr="00E15AF4">
              <w:rPr>
                <w:rFonts w:ascii="Comic Sans MS" w:hAnsi="Comic Sans MS"/>
                <w:sz w:val="44"/>
                <w:szCs w:val="44"/>
              </w:rPr>
              <w:t xml:space="preserve">Tennis Xpress Sundays </w:t>
            </w:r>
          </w:p>
        </w:tc>
        <w:tc>
          <w:tcPr>
            <w:tcW w:w="4621" w:type="dxa"/>
          </w:tcPr>
          <w:p w:rsidR="001D3698" w:rsidRPr="00E15AF4" w:rsidRDefault="001D3698" w:rsidP="001D3698">
            <w:pPr>
              <w:tabs>
                <w:tab w:val="left" w:pos="1128"/>
              </w:tabs>
              <w:cnfStyle w:val="000000010000" w:firstRow="0" w:lastRow="0" w:firstColumn="0" w:lastColumn="0" w:oddVBand="0" w:evenVBand="0" w:oddHBand="0" w:evenHBand="1" w:firstRowFirstColumn="0" w:firstRowLastColumn="0" w:lastRowFirstColumn="0" w:lastRowLastColumn="0"/>
              <w:rPr>
                <w:rFonts w:ascii="Comic Sans MS" w:hAnsi="Comic Sans MS"/>
                <w:sz w:val="44"/>
                <w:szCs w:val="44"/>
              </w:rPr>
            </w:pPr>
            <w:r w:rsidRPr="00E15AF4">
              <w:rPr>
                <w:rFonts w:ascii="Comic Sans MS" w:hAnsi="Comic Sans MS"/>
                <w:sz w:val="44"/>
                <w:szCs w:val="44"/>
              </w:rPr>
              <w:t>April 12</w:t>
            </w:r>
            <w:r w:rsidRPr="00E15AF4">
              <w:rPr>
                <w:rFonts w:ascii="Comic Sans MS" w:hAnsi="Comic Sans MS"/>
                <w:sz w:val="44"/>
                <w:szCs w:val="44"/>
                <w:vertAlign w:val="superscript"/>
              </w:rPr>
              <w:t>th</w:t>
            </w:r>
            <w:r w:rsidRPr="00E15AF4">
              <w:rPr>
                <w:rFonts w:ascii="Comic Sans MS" w:hAnsi="Comic Sans MS"/>
                <w:sz w:val="44"/>
                <w:szCs w:val="44"/>
              </w:rPr>
              <w:t>, 19</w:t>
            </w:r>
            <w:r w:rsidRPr="00E15AF4">
              <w:rPr>
                <w:rFonts w:ascii="Comic Sans MS" w:hAnsi="Comic Sans MS"/>
                <w:sz w:val="44"/>
                <w:szCs w:val="44"/>
                <w:vertAlign w:val="superscript"/>
              </w:rPr>
              <w:t>th</w:t>
            </w:r>
            <w:r w:rsidRPr="00E15AF4">
              <w:rPr>
                <w:rFonts w:ascii="Comic Sans MS" w:hAnsi="Comic Sans MS"/>
                <w:sz w:val="44"/>
                <w:szCs w:val="44"/>
              </w:rPr>
              <w:t>, 26</w:t>
            </w:r>
            <w:r w:rsidRPr="00E15AF4">
              <w:rPr>
                <w:rFonts w:ascii="Comic Sans MS" w:hAnsi="Comic Sans MS"/>
                <w:sz w:val="44"/>
                <w:szCs w:val="44"/>
                <w:vertAlign w:val="superscript"/>
              </w:rPr>
              <w:t>th</w:t>
            </w:r>
            <w:r w:rsidRPr="00E15AF4">
              <w:rPr>
                <w:rFonts w:ascii="Comic Sans MS" w:hAnsi="Comic Sans MS"/>
                <w:sz w:val="44"/>
                <w:szCs w:val="44"/>
              </w:rPr>
              <w:t xml:space="preserve"> </w:t>
            </w:r>
          </w:p>
          <w:p w:rsidR="00E15AF4" w:rsidRPr="00E15AF4" w:rsidRDefault="00E15AF4" w:rsidP="001D3698">
            <w:pPr>
              <w:tabs>
                <w:tab w:val="left" w:pos="1128"/>
              </w:tabs>
              <w:cnfStyle w:val="000000010000" w:firstRow="0" w:lastRow="0" w:firstColumn="0" w:lastColumn="0" w:oddVBand="0" w:evenVBand="0" w:oddHBand="0" w:evenHBand="1" w:firstRowFirstColumn="0" w:firstRowLastColumn="0" w:lastRowFirstColumn="0" w:lastRowLastColumn="0"/>
              <w:rPr>
                <w:rFonts w:ascii="Comic Sans MS" w:hAnsi="Comic Sans MS"/>
                <w:sz w:val="44"/>
                <w:szCs w:val="44"/>
              </w:rPr>
            </w:pPr>
            <w:r w:rsidRPr="00E15AF4">
              <w:rPr>
                <w:rFonts w:ascii="Comic Sans MS" w:hAnsi="Comic Sans MS"/>
                <w:sz w:val="44"/>
                <w:szCs w:val="44"/>
              </w:rPr>
              <w:t>May 3</w:t>
            </w:r>
            <w:r w:rsidRPr="00E15AF4">
              <w:rPr>
                <w:rFonts w:ascii="Comic Sans MS" w:hAnsi="Comic Sans MS"/>
                <w:sz w:val="44"/>
                <w:szCs w:val="44"/>
                <w:vertAlign w:val="superscript"/>
              </w:rPr>
              <w:t>rd</w:t>
            </w:r>
            <w:r w:rsidRPr="00E15AF4">
              <w:rPr>
                <w:rFonts w:ascii="Comic Sans MS" w:hAnsi="Comic Sans MS"/>
                <w:sz w:val="44"/>
                <w:szCs w:val="44"/>
              </w:rPr>
              <w:t xml:space="preserve"> </w:t>
            </w:r>
          </w:p>
        </w:tc>
      </w:tr>
      <w:tr w:rsidR="001D3698" w:rsidRPr="00E15AF4" w:rsidTr="001D36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1D3698" w:rsidRPr="00E15AF4" w:rsidRDefault="00E15AF4" w:rsidP="001D3698">
            <w:pPr>
              <w:tabs>
                <w:tab w:val="left" w:pos="1128"/>
              </w:tabs>
              <w:rPr>
                <w:rFonts w:ascii="Comic Sans MS" w:hAnsi="Comic Sans MS"/>
                <w:sz w:val="44"/>
                <w:szCs w:val="44"/>
              </w:rPr>
            </w:pPr>
            <w:r w:rsidRPr="00E15AF4">
              <w:rPr>
                <w:rFonts w:ascii="Comic Sans MS" w:hAnsi="Comic Sans MS"/>
                <w:sz w:val="44"/>
                <w:szCs w:val="44"/>
              </w:rPr>
              <w:t xml:space="preserve">Beginner Open Nights </w:t>
            </w:r>
          </w:p>
        </w:tc>
        <w:tc>
          <w:tcPr>
            <w:tcW w:w="4621" w:type="dxa"/>
          </w:tcPr>
          <w:p w:rsidR="001D3698" w:rsidRPr="00E15AF4" w:rsidRDefault="00E15AF4" w:rsidP="001D3698">
            <w:pPr>
              <w:tabs>
                <w:tab w:val="left" w:pos="1128"/>
              </w:tabs>
              <w:cnfStyle w:val="000000100000" w:firstRow="0" w:lastRow="0" w:firstColumn="0" w:lastColumn="0" w:oddVBand="0" w:evenVBand="0" w:oddHBand="1" w:evenHBand="0" w:firstRowFirstColumn="0" w:firstRowLastColumn="0" w:lastRowFirstColumn="0" w:lastRowLastColumn="0"/>
              <w:rPr>
                <w:rFonts w:ascii="Comic Sans MS" w:hAnsi="Comic Sans MS"/>
                <w:sz w:val="44"/>
                <w:szCs w:val="44"/>
              </w:rPr>
            </w:pPr>
            <w:r w:rsidRPr="00E15AF4">
              <w:rPr>
                <w:rFonts w:ascii="Comic Sans MS" w:hAnsi="Comic Sans MS"/>
                <w:sz w:val="44"/>
                <w:szCs w:val="44"/>
              </w:rPr>
              <w:t>March 24</w:t>
            </w:r>
            <w:r w:rsidRPr="00E15AF4">
              <w:rPr>
                <w:rFonts w:ascii="Comic Sans MS" w:hAnsi="Comic Sans MS"/>
                <w:sz w:val="44"/>
                <w:szCs w:val="44"/>
                <w:vertAlign w:val="superscript"/>
              </w:rPr>
              <w:t>th</w:t>
            </w:r>
            <w:r w:rsidRPr="00E15AF4">
              <w:rPr>
                <w:rFonts w:ascii="Comic Sans MS" w:hAnsi="Comic Sans MS"/>
                <w:sz w:val="44"/>
                <w:szCs w:val="44"/>
              </w:rPr>
              <w:t>, 31</w:t>
            </w:r>
            <w:r w:rsidRPr="00E15AF4">
              <w:rPr>
                <w:rFonts w:ascii="Comic Sans MS" w:hAnsi="Comic Sans MS"/>
                <w:sz w:val="44"/>
                <w:szCs w:val="44"/>
                <w:vertAlign w:val="superscript"/>
              </w:rPr>
              <w:t>st</w:t>
            </w:r>
          </w:p>
          <w:p w:rsidR="00E15AF4" w:rsidRPr="00E15AF4" w:rsidRDefault="00E15AF4" w:rsidP="001D3698">
            <w:pPr>
              <w:tabs>
                <w:tab w:val="left" w:pos="1128"/>
              </w:tabs>
              <w:cnfStyle w:val="000000100000" w:firstRow="0" w:lastRow="0" w:firstColumn="0" w:lastColumn="0" w:oddVBand="0" w:evenVBand="0" w:oddHBand="1" w:evenHBand="0" w:firstRowFirstColumn="0" w:firstRowLastColumn="0" w:lastRowFirstColumn="0" w:lastRowLastColumn="0"/>
              <w:rPr>
                <w:rFonts w:ascii="Comic Sans MS" w:hAnsi="Comic Sans MS"/>
                <w:sz w:val="44"/>
                <w:szCs w:val="44"/>
              </w:rPr>
            </w:pPr>
            <w:r w:rsidRPr="00E15AF4">
              <w:rPr>
                <w:rFonts w:ascii="Comic Sans MS" w:hAnsi="Comic Sans MS"/>
                <w:sz w:val="44"/>
                <w:szCs w:val="44"/>
              </w:rPr>
              <w:t>April 7</w:t>
            </w:r>
            <w:r w:rsidRPr="00E15AF4">
              <w:rPr>
                <w:rFonts w:ascii="Comic Sans MS" w:hAnsi="Comic Sans MS"/>
                <w:sz w:val="44"/>
                <w:szCs w:val="44"/>
                <w:vertAlign w:val="superscript"/>
              </w:rPr>
              <w:t>th</w:t>
            </w:r>
            <w:r w:rsidRPr="00E15AF4">
              <w:rPr>
                <w:rFonts w:ascii="Comic Sans MS" w:hAnsi="Comic Sans MS"/>
                <w:sz w:val="44"/>
                <w:szCs w:val="44"/>
              </w:rPr>
              <w:t>, 14th</w:t>
            </w:r>
          </w:p>
        </w:tc>
      </w:tr>
      <w:tr w:rsidR="001D3698" w:rsidRPr="00E15AF4" w:rsidTr="001D36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1D3698" w:rsidRPr="00E15AF4" w:rsidRDefault="00E15AF4" w:rsidP="001D3698">
            <w:pPr>
              <w:tabs>
                <w:tab w:val="left" w:pos="1128"/>
              </w:tabs>
              <w:rPr>
                <w:rFonts w:ascii="Comic Sans MS" w:hAnsi="Comic Sans MS"/>
                <w:sz w:val="44"/>
                <w:szCs w:val="44"/>
              </w:rPr>
            </w:pPr>
            <w:r w:rsidRPr="00E15AF4">
              <w:rPr>
                <w:rFonts w:ascii="Comic Sans MS" w:hAnsi="Comic Sans MS"/>
                <w:sz w:val="44"/>
                <w:szCs w:val="44"/>
              </w:rPr>
              <w:t xml:space="preserve">Hit Fit </w:t>
            </w:r>
          </w:p>
        </w:tc>
        <w:tc>
          <w:tcPr>
            <w:tcW w:w="4621" w:type="dxa"/>
          </w:tcPr>
          <w:p w:rsidR="001D3698" w:rsidRPr="00E15AF4" w:rsidRDefault="00E15AF4" w:rsidP="001D3698">
            <w:pPr>
              <w:tabs>
                <w:tab w:val="left" w:pos="1128"/>
              </w:tabs>
              <w:cnfStyle w:val="000000010000" w:firstRow="0" w:lastRow="0" w:firstColumn="0" w:lastColumn="0" w:oddVBand="0" w:evenVBand="0" w:oddHBand="0" w:evenHBand="1" w:firstRowFirstColumn="0" w:firstRowLastColumn="0" w:lastRowFirstColumn="0" w:lastRowLastColumn="0"/>
              <w:rPr>
                <w:rFonts w:ascii="Comic Sans MS" w:hAnsi="Comic Sans MS"/>
                <w:sz w:val="44"/>
                <w:szCs w:val="44"/>
              </w:rPr>
            </w:pPr>
            <w:r w:rsidRPr="00E15AF4">
              <w:rPr>
                <w:rFonts w:ascii="Comic Sans MS" w:hAnsi="Comic Sans MS"/>
                <w:sz w:val="44"/>
                <w:szCs w:val="44"/>
              </w:rPr>
              <w:t xml:space="preserve">April/May </w:t>
            </w:r>
          </w:p>
        </w:tc>
      </w:tr>
    </w:tbl>
    <w:p w:rsidR="001D3698" w:rsidRPr="001D3698" w:rsidRDefault="001D3698" w:rsidP="001D3698">
      <w:pPr>
        <w:tabs>
          <w:tab w:val="left" w:pos="1128"/>
        </w:tabs>
        <w:rPr>
          <w:rFonts w:ascii="Comic Sans MS" w:hAnsi="Comic Sans MS"/>
        </w:rPr>
      </w:pPr>
    </w:p>
    <w:sectPr w:rsidR="001D3698" w:rsidRPr="001D36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9C0"/>
    <w:rsid w:val="00044439"/>
    <w:rsid w:val="000C373D"/>
    <w:rsid w:val="001D3698"/>
    <w:rsid w:val="00325B62"/>
    <w:rsid w:val="004D533B"/>
    <w:rsid w:val="005B4595"/>
    <w:rsid w:val="007054E8"/>
    <w:rsid w:val="00737202"/>
    <w:rsid w:val="0074020D"/>
    <w:rsid w:val="007A59B8"/>
    <w:rsid w:val="007D3624"/>
    <w:rsid w:val="007E1F6B"/>
    <w:rsid w:val="00895DF0"/>
    <w:rsid w:val="008A1A85"/>
    <w:rsid w:val="00903F84"/>
    <w:rsid w:val="009378D9"/>
    <w:rsid w:val="00C549C0"/>
    <w:rsid w:val="00CE2114"/>
    <w:rsid w:val="00D55B8B"/>
    <w:rsid w:val="00E15AF4"/>
    <w:rsid w:val="00EF7E8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21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114"/>
    <w:rPr>
      <w:rFonts w:ascii="Tahoma" w:hAnsi="Tahoma" w:cs="Tahoma"/>
      <w:sz w:val="16"/>
      <w:szCs w:val="16"/>
    </w:rPr>
  </w:style>
  <w:style w:type="paragraph" w:styleId="Title">
    <w:name w:val="Title"/>
    <w:basedOn w:val="Normal"/>
    <w:next w:val="Normal"/>
    <w:link w:val="TitleChar"/>
    <w:uiPriority w:val="10"/>
    <w:qFormat/>
    <w:rsid w:val="008A1A8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1A85"/>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0C373D"/>
    <w:rPr>
      <w:color w:val="0000FF" w:themeColor="hyperlink"/>
      <w:u w:val="single"/>
    </w:rPr>
  </w:style>
  <w:style w:type="table" w:styleId="TableGrid">
    <w:name w:val="Table Grid"/>
    <w:basedOn w:val="TableNormal"/>
    <w:uiPriority w:val="59"/>
    <w:rsid w:val="001D3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1D369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Grid-Accent5">
    <w:name w:val="Light Grid Accent 5"/>
    <w:basedOn w:val="TableNormal"/>
    <w:uiPriority w:val="62"/>
    <w:rsid w:val="001D369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21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114"/>
    <w:rPr>
      <w:rFonts w:ascii="Tahoma" w:hAnsi="Tahoma" w:cs="Tahoma"/>
      <w:sz w:val="16"/>
      <w:szCs w:val="16"/>
    </w:rPr>
  </w:style>
  <w:style w:type="paragraph" w:styleId="Title">
    <w:name w:val="Title"/>
    <w:basedOn w:val="Normal"/>
    <w:next w:val="Normal"/>
    <w:link w:val="TitleChar"/>
    <w:uiPriority w:val="10"/>
    <w:qFormat/>
    <w:rsid w:val="008A1A8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1A85"/>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0C373D"/>
    <w:rPr>
      <w:color w:val="0000FF" w:themeColor="hyperlink"/>
      <w:u w:val="single"/>
    </w:rPr>
  </w:style>
  <w:style w:type="table" w:styleId="TableGrid">
    <w:name w:val="Table Grid"/>
    <w:basedOn w:val="TableNormal"/>
    <w:uiPriority w:val="59"/>
    <w:rsid w:val="001D3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1D369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Grid-Accent5">
    <w:name w:val="Light Grid Accent 5"/>
    <w:basedOn w:val="TableNormal"/>
    <w:uiPriority w:val="62"/>
    <w:rsid w:val="001D369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880385">
      <w:bodyDiv w:val="1"/>
      <w:marLeft w:val="0"/>
      <w:marRight w:val="0"/>
      <w:marTop w:val="0"/>
      <w:marBottom w:val="0"/>
      <w:divBdr>
        <w:top w:val="none" w:sz="0" w:space="0" w:color="auto"/>
        <w:left w:val="none" w:sz="0" w:space="0" w:color="auto"/>
        <w:bottom w:val="none" w:sz="0" w:space="0" w:color="auto"/>
        <w:right w:val="none" w:sz="0" w:space="0" w:color="auto"/>
      </w:divBdr>
    </w:div>
    <w:div w:id="532116106">
      <w:bodyDiv w:val="1"/>
      <w:marLeft w:val="0"/>
      <w:marRight w:val="0"/>
      <w:marTop w:val="0"/>
      <w:marBottom w:val="0"/>
      <w:divBdr>
        <w:top w:val="none" w:sz="0" w:space="0" w:color="auto"/>
        <w:left w:val="none" w:sz="0" w:space="0" w:color="auto"/>
        <w:bottom w:val="none" w:sz="0" w:space="0" w:color="auto"/>
        <w:right w:val="none" w:sz="0" w:space="0" w:color="auto"/>
      </w:divBdr>
      <w:divsChild>
        <w:div w:id="141586279">
          <w:marLeft w:val="0"/>
          <w:marRight w:val="0"/>
          <w:marTop w:val="0"/>
          <w:marBottom w:val="0"/>
          <w:divBdr>
            <w:top w:val="none" w:sz="0" w:space="0" w:color="auto"/>
            <w:left w:val="none" w:sz="0" w:space="0" w:color="auto"/>
            <w:bottom w:val="none" w:sz="0" w:space="0" w:color="auto"/>
            <w:right w:val="none" w:sz="0" w:space="0" w:color="auto"/>
          </w:divBdr>
        </w:div>
        <w:div w:id="1728457073">
          <w:marLeft w:val="0"/>
          <w:marRight w:val="0"/>
          <w:marTop w:val="0"/>
          <w:marBottom w:val="0"/>
          <w:divBdr>
            <w:top w:val="none" w:sz="0" w:space="0" w:color="auto"/>
            <w:left w:val="none" w:sz="0" w:space="0" w:color="auto"/>
            <w:bottom w:val="none" w:sz="0" w:space="0" w:color="auto"/>
            <w:right w:val="none" w:sz="0" w:space="0" w:color="auto"/>
          </w:divBdr>
        </w:div>
        <w:div w:id="1509632184">
          <w:marLeft w:val="0"/>
          <w:marRight w:val="0"/>
          <w:marTop w:val="0"/>
          <w:marBottom w:val="0"/>
          <w:divBdr>
            <w:top w:val="none" w:sz="0" w:space="0" w:color="auto"/>
            <w:left w:val="none" w:sz="0" w:space="0" w:color="auto"/>
            <w:bottom w:val="none" w:sz="0" w:space="0" w:color="auto"/>
            <w:right w:val="none" w:sz="0" w:space="0" w:color="auto"/>
          </w:divBdr>
        </w:div>
        <w:div w:id="877160739">
          <w:marLeft w:val="0"/>
          <w:marRight w:val="0"/>
          <w:marTop w:val="0"/>
          <w:marBottom w:val="0"/>
          <w:divBdr>
            <w:top w:val="none" w:sz="0" w:space="0" w:color="auto"/>
            <w:left w:val="none" w:sz="0" w:space="0" w:color="auto"/>
            <w:bottom w:val="none" w:sz="0" w:space="0" w:color="auto"/>
            <w:right w:val="none" w:sz="0" w:space="0" w:color="auto"/>
          </w:divBdr>
        </w:div>
        <w:div w:id="2054231673">
          <w:marLeft w:val="0"/>
          <w:marRight w:val="0"/>
          <w:marTop w:val="0"/>
          <w:marBottom w:val="0"/>
          <w:divBdr>
            <w:top w:val="none" w:sz="0" w:space="0" w:color="auto"/>
            <w:left w:val="none" w:sz="0" w:space="0" w:color="auto"/>
            <w:bottom w:val="none" w:sz="0" w:space="0" w:color="auto"/>
            <w:right w:val="none" w:sz="0" w:space="0" w:color="auto"/>
          </w:divBdr>
        </w:div>
      </w:divsChild>
    </w:div>
    <w:div w:id="1579361049">
      <w:bodyDiv w:val="1"/>
      <w:marLeft w:val="0"/>
      <w:marRight w:val="0"/>
      <w:marTop w:val="0"/>
      <w:marBottom w:val="0"/>
      <w:divBdr>
        <w:top w:val="none" w:sz="0" w:space="0" w:color="auto"/>
        <w:left w:val="none" w:sz="0" w:space="0" w:color="auto"/>
        <w:bottom w:val="none" w:sz="0" w:space="0" w:color="auto"/>
        <w:right w:val="none" w:sz="0" w:space="0" w:color="auto"/>
      </w:divBdr>
      <w:divsChild>
        <w:div w:id="362707731">
          <w:marLeft w:val="0"/>
          <w:marRight w:val="0"/>
          <w:marTop w:val="0"/>
          <w:marBottom w:val="0"/>
          <w:divBdr>
            <w:top w:val="none" w:sz="0" w:space="0" w:color="auto"/>
            <w:left w:val="none" w:sz="0" w:space="0" w:color="auto"/>
            <w:bottom w:val="none" w:sz="0" w:space="0" w:color="auto"/>
            <w:right w:val="none" w:sz="0" w:space="0" w:color="auto"/>
          </w:divBdr>
        </w:div>
        <w:div w:id="663749673">
          <w:marLeft w:val="0"/>
          <w:marRight w:val="0"/>
          <w:marTop w:val="0"/>
          <w:marBottom w:val="0"/>
          <w:divBdr>
            <w:top w:val="none" w:sz="0" w:space="0" w:color="auto"/>
            <w:left w:val="none" w:sz="0" w:space="0" w:color="auto"/>
            <w:bottom w:val="none" w:sz="0" w:space="0" w:color="auto"/>
            <w:right w:val="none" w:sz="0" w:space="0" w:color="auto"/>
          </w:divBdr>
        </w:div>
        <w:div w:id="587160242">
          <w:marLeft w:val="0"/>
          <w:marRight w:val="0"/>
          <w:marTop w:val="0"/>
          <w:marBottom w:val="0"/>
          <w:divBdr>
            <w:top w:val="none" w:sz="0" w:space="0" w:color="auto"/>
            <w:left w:val="none" w:sz="0" w:space="0" w:color="auto"/>
            <w:bottom w:val="none" w:sz="0" w:space="0" w:color="auto"/>
            <w:right w:val="none" w:sz="0" w:space="0" w:color="auto"/>
          </w:divBdr>
        </w:div>
        <w:div w:id="33966360">
          <w:marLeft w:val="0"/>
          <w:marRight w:val="0"/>
          <w:marTop w:val="0"/>
          <w:marBottom w:val="0"/>
          <w:divBdr>
            <w:top w:val="none" w:sz="0" w:space="0" w:color="auto"/>
            <w:left w:val="none" w:sz="0" w:space="0" w:color="auto"/>
            <w:bottom w:val="none" w:sz="0" w:space="0" w:color="auto"/>
            <w:right w:val="none" w:sz="0" w:space="0" w:color="auto"/>
          </w:divBdr>
        </w:div>
        <w:div w:id="1063142522">
          <w:marLeft w:val="0"/>
          <w:marRight w:val="0"/>
          <w:marTop w:val="0"/>
          <w:marBottom w:val="0"/>
          <w:divBdr>
            <w:top w:val="none" w:sz="0" w:space="0" w:color="auto"/>
            <w:left w:val="none" w:sz="0" w:space="0" w:color="auto"/>
            <w:bottom w:val="none" w:sz="0" w:space="0" w:color="auto"/>
            <w:right w:val="none" w:sz="0" w:space="0" w:color="auto"/>
          </w:divBdr>
        </w:div>
        <w:div w:id="681399721">
          <w:marLeft w:val="0"/>
          <w:marRight w:val="0"/>
          <w:marTop w:val="0"/>
          <w:marBottom w:val="0"/>
          <w:divBdr>
            <w:top w:val="none" w:sz="0" w:space="0" w:color="auto"/>
            <w:left w:val="none" w:sz="0" w:space="0" w:color="auto"/>
            <w:bottom w:val="none" w:sz="0" w:space="0" w:color="auto"/>
            <w:right w:val="none" w:sz="0" w:space="0" w:color="auto"/>
          </w:divBdr>
        </w:div>
        <w:div w:id="1403025529">
          <w:marLeft w:val="0"/>
          <w:marRight w:val="0"/>
          <w:marTop w:val="0"/>
          <w:marBottom w:val="0"/>
          <w:divBdr>
            <w:top w:val="none" w:sz="0" w:space="0" w:color="auto"/>
            <w:left w:val="none" w:sz="0" w:space="0" w:color="auto"/>
            <w:bottom w:val="none" w:sz="0" w:space="0" w:color="auto"/>
            <w:right w:val="none" w:sz="0" w:space="0" w:color="auto"/>
          </w:divBdr>
        </w:div>
        <w:div w:id="1963531999">
          <w:marLeft w:val="0"/>
          <w:marRight w:val="0"/>
          <w:marTop w:val="0"/>
          <w:marBottom w:val="0"/>
          <w:divBdr>
            <w:top w:val="none" w:sz="0" w:space="0" w:color="auto"/>
            <w:left w:val="none" w:sz="0" w:space="0" w:color="auto"/>
            <w:bottom w:val="none" w:sz="0" w:space="0" w:color="auto"/>
            <w:right w:val="none" w:sz="0" w:space="0" w:color="auto"/>
          </w:divBdr>
        </w:div>
        <w:div w:id="1689484505">
          <w:marLeft w:val="0"/>
          <w:marRight w:val="0"/>
          <w:marTop w:val="0"/>
          <w:marBottom w:val="0"/>
          <w:divBdr>
            <w:top w:val="none" w:sz="0" w:space="0" w:color="auto"/>
            <w:left w:val="none" w:sz="0" w:space="0" w:color="auto"/>
            <w:bottom w:val="none" w:sz="0" w:space="0" w:color="auto"/>
            <w:right w:val="none" w:sz="0" w:space="0" w:color="auto"/>
          </w:divBdr>
        </w:div>
        <w:div w:id="1360356828">
          <w:marLeft w:val="0"/>
          <w:marRight w:val="0"/>
          <w:marTop w:val="0"/>
          <w:marBottom w:val="0"/>
          <w:divBdr>
            <w:top w:val="none" w:sz="0" w:space="0" w:color="auto"/>
            <w:left w:val="none" w:sz="0" w:space="0" w:color="auto"/>
            <w:bottom w:val="none" w:sz="0" w:space="0" w:color="auto"/>
            <w:right w:val="none" w:sz="0" w:space="0" w:color="auto"/>
          </w:divBdr>
        </w:div>
      </w:divsChild>
    </w:div>
    <w:div w:id="1942881685">
      <w:bodyDiv w:val="1"/>
      <w:marLeft w:val="0"/>
      <w:marRight w:val="0"/>
      <w:marTop w:val="0"/>
      <w:marBottom w:val="0"/>
      <w:divBdr>
        <w:top w:val="none" w:sz="0" w:space="0" w:color="auto"/>
        <w:left w:val="none" w:sz="0" w:space="0" w:color="auto"/>
        <w:bottom w:val="none" w:sz="0" w:space="0" w:color="auto"/>
        <w:right w:val="none" w:sz="0" w:space="0" w:color="auto"/>
      </w:divBdr>
      <w:divsChild>
        <w:div w:id="1339163309">
          <w:marLeft w:val="0"/>
          <w:marRight w:val="0"/>
          <w:marTop w:val="0"/>
          <w:marBottom w:val="0"/>
          <w:divBdr>
            <w:top w:val="none" w:sz="0" w:space="0" w:color="auto"/>
            <w:left w:val="none" w:sz="0" w:space="0" w:color="auto"/>
            <w:bottom w:val="none" w:sz="0" w:space="0" w:color="auto"/>
            <w:right w:val="none" w:sz="0" w:space="0" w:color="auto"/>
          </w:divBdr>
        </w:div>
        <w:div w:id="643777135">
          <w:marLeft w:val="0"/>
          <w:marRight w:val="0"/>
          <w:marTop w:val="0"/>
          <w:marBottom w:val="0"/>
          <w:divBdr>
            <w:top w:val="none" w:sz="0" w:space="0" w:color="auto"/>
            <w:left w:val="none" w:sz="0" w:space="0" w:color="auto"/>
            <w:bottom w:val="none" w:sz="0" w:space="0" w:color="auto"/>
            <w:right w:val="none" w:sz="0" w:space="0" w:color="auto"/>
          </w:divBdr>
        </w:div>
        <w:div w:id="1027411431">
          <w:marLeft w:val="0"/>
          <w:marRight w:val="0"/>
          <w:marTop w:val="0"/>
          <w:marBottom w:val="0"/>
          <w:divBdr>
            <w:top w:val="none" w:sz="0" w:space="0" w:color="auto"/>
            <w:left w:val="none" w:sz="0" w:space="0" w:color="auto"/>
            <w:bottom w:val="none" w:sz="0" w:space="0" w:color="auto"/>
            <w:right w:val="none" w:sz="0" w:space="0" w:color="auto"/>
          </w:divBdr>
        </w:div>
        <w:div w:id="41295907">
          <w:marLeft w:val="0"/>
          <w:marRight w:val="0"/>
          <w:marTop w:val="0"/>
          <w:marBottom w:val="0"/>
          <w:divBdr>
            <w:top w:val="none" w:sz="0" w:space="0" w:color="auto"/>
            <w:left w:val="none" w:sz="0" w:space="0" w:color="auto"/>
            <w:bottom w:val="none" w:sz="0" w:space="0" w:color="auto"/>
            <w:right w:val="none" w:sz="0" w:space="0" w:color="auto"/>
          </w:divBdr>
          <w:divsChild>
            <w:div w:id="1476484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072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naghltc.ie" TargetMode="Externa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Heduan, Kate</cp:lastModifiedBy>
  <cp:revision>2</cp:revision>
  <cp:lastPrinted>2014-12-02T20:15:00Z</cp:lastPrinted>
  <dcterms:created xsi:type="dcterms:W3CDTF">2015-01-15T14:22:00Z</dcterms:created>
  <dcterms:modified xsi:type="dcterms:W3CDTF">2015-01-15T14:22:00Z</dcterms:modified>
</cp:coreProperties>
</file>